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E74F" w14:textId="77777777" w:rsidR="00695984" w:rsidRPr="00B15771" w:rsidRDefault="007C77BB" w:rsidP="00695984">
      <w:pPr>
        <w:jc w:val="center"/>
        <w:rPr>
          <w:b/>
          <w:bCs/>
          <w:sz w:val="32"/>
          <w:szCs w:val="32"/>
        </w:rPr>
      </w:pPr>
      <w:r w:rsidRPr="00B15771">
        <w:rPr>
          <w:b/>
          <w:bCs/>
          <w:sz w:val="32"/>
          <w:szCs w:val="32"/>
        </w:rPr>
        <w:t>Supporting Operation Green Light for Active Military Service Members</w:t>
      </w:r>
      <w:r w:rsidR="00582406" w:rsidRPr="00B15771">
        <w:rPr>
          <w:b/>
          <w:bCs/>
          <w:sz w:val="32"/>
          <w:szCs w:val="32"/>
        </w:rPr>
        <w:t xml:space="preserve"> in Transition to Civilian Life (Veteran Status)</w:t>
      </w:r>
    </w:p>
    <w:p w14:paraId="6E0BE750" w14:textId="77777777" w:rsidR="00695984" w:rsidRDefault="00695984" w:rsidP="00695984">
      <w:pPr>
        <w:jc w:val="center"/>
      </w:pPr>
    </w:p>
    <w:p w14:paraId="6E0BE751" w14:textId="7C9BB063" w:rsidR="00695984" w:rsidRDefault="00695984" w:rsidP="00695984"/>
    <w:p w14:paraId="6E0BE753" w14:textId="6424D470" w:rsidR="00695984" w:rsidRDefault="00695984" w:rsidP="00B15771">
      <w:proofErr w:type="gramStart"/>
      <w:r>
        <w:t>WHEREAS,</w:t>
      </w:r>
      <w:proofErr w:type="gramEnd"/>
      <w:r>
        <w:t xml:space="preserve"> the residents of </w:t>
      </w:r>
      <w:r w:rsidR="00B15771" w:rsidRPr="00B15771">
        <w:rPr>
          <w:highlight w:val="yellow"/>
        </w:rPr>
        <w:t>_________</w:t>
      </w:r>
      <w:r>
        <w:t xml:space="preserve"> County have great respect, admiration, and the utmost gratitude for all of the men and women who have selflessly served their country and this community in the Armed Forces; and </w:t>
      </w:r>
    </w:p>
    <w:p w14:paraId="6E0BE754" w14:textId="77777777" w:rsidR="00695984" w:rsidRDefault="00695984" w:rsidP="00695984">
      <w:pPr>
        <w:ind w:firstLine="720"/>
      </w:pPr>
    </w:p>
    <w:p w14:paraId="6E0BE755" w14:textId="77777777" w:rsidR="00695984" w:rsidRDefault="00695984" w:rsidP="00B15771">
      <w:r>
        <w:t>WHEREAS, the contributions and sacri</w:t>
      </w:r>
      <w:r w:rsidR="008275ED">
        <w:t>fices of the men and women t</w:t>
      </w:r>
      <w:r>
        <w:t>hat served in the Armed Forces have been vital in maintaining the freedoms and way of life enjoyed by our citizens; and</w:t>
      </w:r>
      <w:r w:rsidR="006808EA">
        <w:t xml:space="preserve"> </w:t>
      </w:r>
    </w:p>
    <w:p w14:paraId="6E0BE756" w14:textId="77777777" w:rsidR="00695984" w:rsidRDefault="00695984" w:rsidP="00695984">
      <w:pPr>
        <w:ind w:firstLine="720"/>
      </w:pPr>
    </w:p>
    <w:p w14:paraId="6E0BE757" w14:textId="2ABA8ABE" w:rsidR="00695984" w:rsidRDefault="00695984" w:rsidP="00B15771">
      <w:r>
        <w:t xml:space="preserve">WHEREAS, </w:t>
      </w:r>
      <w:r w:rsidR="00B15771" w:rsidRPr="00B15771">
        <w:rPr>
          <w:highlight w:val="yellow"/>
        </w:rPr>
        <w:t>______________ County</w:t>
      </w:r>
      <w:r w:rsidR="00B15771">
        <w:t xml:space="preserve"> </w:t>
      </w:r>
      <w:r>
        <w:t>seeks to honor these individuals who have paid the high price for freedom by placing themselves in harm’s way for the good of all; and</w:t>
      </w:r>
    </w:p>
    <w:p w14:paraId="6E0BE758" w14:textId="77777777" w:rsidR="00F553A4" w:rsidRDefault="00F553A4" w:rsidP="00695984">
      <w:pPr>
        <w:ind w:firstLine="720"/>
      </w:pPr>
    </w:p>
    <w:p w14:paraId="6E0BE759" w14:textId="77777777" w:rsidR="008E3E95" w:rsidRDefault="008E3E95" w:rsidP="00B15771">
      <w:r w:rsidRPr="007C77BB">
        <w:t>WHEREAS,</w:t>
      </w:r>
      <w:r>
        <w:t xml:space="preserve"> New York States Veteran Population has decreased by 44% over the last 20 years</w:t>
      </w:r>
      <w:r w:rsidRPr="007C77BB">
        <w:t xml:space="preserve">; and </w:t>
      </w:r>
    </w:p>
    <w:p w14:paraId="6E0BE75A" w14:textId="77777777" w:rsidR="008E3E95" w:rsidRDefault="008E3E95" w:rsidP="008E3E95">
      <w:pPr>
        <w:ind w:firstLine="720"/>
      </w:pPr>
    </w:p>
    <w:p w14:paraId="6E0BE75B" w14:textId="77777777" w:rsidR="00695984" w:rsidRDefault="008275ED" w:rsidP="00B15771">
      <w:r>
        <w:t xml:space="preserve">WHEREAS, </w:t>
      </w:r>
      <w:r w:rsidR="009D062D">
        <w:t>Veterans continue to serve their community in the American Legion, Veterans of Foreign Wars, church groups, civil service; and</w:t>
      </w:r>
    </w:p>
    <w:p w14:paraId="6E0BE75C" w14:textId="77777777" w:rsidR="00695984" w:rsidRDefault="00695984" w:rsidP="00695984">
      <w:pPr>
        <w:ind w:firstLine="720"/>
      </w:pPr>
    </w:p>
    <w:p w14:paraId="6E0BE75D" w14:textId="77777777" w:rsidR="00695984" w:rsidRDefault="00695984" w:rsidP="00B15771">
      <w:r>
        <w:t>WHEREAS,</w:t>
      </w:r>
      <w:r w:rsidR="008275ED" w:rsidRPr="008275ED">
        <w:t xml:space="preserve"> Approximately 200,000 service members transition to civilian communities annually</w:t>
      </w:r>
      <w:r>
        <w:t xml:space="preserve">; and </w:t>
      </w:r>
    </w:p>
    <w:p w14:paraId="6E0BE75E" w14:textId="77777777" w:rsidR="00695984" w:rsidRDefault="00695984" w:rsidP="00695984">
      <w:pPr>
        <w:ind w:firstLine="720"/>
      </w:pPr>
    </w:p>
    <w:p w14:paraId="6E0BE75F" w14:textId="77777777" w:rsidR="009D062D" w:rsidRDefault="009D062D" w:rsidP="00B15771">
      <w:r>
        <w:t>WHEREAS,</w:t>
      </w:r>
      <w:r w:rsidRPr="008275ED">
        <w:t xml:space="preserve"> </w:t>
      </w:r>
      <w:r w:rsidR="007C77BB">
        <w:t xml:space="preserve">an estimated 20% increase of </w:t>
      </w:r>
      <w:r w:rsidRPr="008275ED">
        <w:t>service members</w:t>
      </w:r>
      <w:r w:rsidR="007C77BB">
        <w:t xml:space="preserve"> will</w:t>
      </w:r>
      <w:r w:rsidRPr="008275ED">
        <w:t xml:space="preserve"> transition to civilian </w:t>
      </w:r>
      <w:r w:rsidR="007C77BB">
        <w:t>life in the near future</w:t>
      </w:r>
      <w:r>
        <w:t xml:space="preserve">; and </w:t>
      </w:r>
    </w:p>
    <w:p w14:paraId="6E0BE760" w14:textId="77777777" w:rsidR="009D062D" w:rsidRDefault="009D062D" w:rsidP="009D062D">
      <w:pPr>
        <w:ind w:firstLine="720"/>
      </w:pPr>
    </w:p>
    <w:p w14:paraId="6E0BE761" w14:textId="77777777" w:rsidR="00A37B52" w:rsidRDefault="00A37B52" w:rsidP="00B15771">
      <w:r>
        <w:t xml:space="preserve">WHEREAS, </w:t>
      </w:r>
      <w:r w:rsidR="007C77BB">
        <w:t>s</w:t>
      </w:r>
      <w:r w:rsidR="008275ED" w:rsidRPr="008275ED">
        <w:t>tudies indicate that 44% to 72% of service members experience high levels of stress during transition from military to civilian life</w:t>
      </w:r>
      <w:r w:rsidR="008275ED">
        <w:t>; and</w:t>
      </w:r>
    </w:p>
    <w:p w14:paraId="6E0BE762" w14:textId="77777777" w:rsidR="00A37B52" w:rsidRDefault="00A37B52" w:rsidP="00695984">
      <w:pPr>
        <w:ind w:firstLine="720"/>
      </w:pPr>
    </w:p>
    <w:p w14:paraId="6E0BE763" w14:textId="77777777" w:rsidR="00695984" w:rsidRDefault="00695984" w:rsidP="00B15771">
      <w:r>
        <w:t xml:space="preserve">WHEREAS, </w:t>
      </w:r>
      <w:r w:rsidR="009D062D">
        <w:t>Active Military Service Members transitioning from military service are at a high risk for suicide during their first year</w:t>
      </w:r>
      <w:r w:rsidR="007C77BB">
        <w:t xml:space="preserve"> after </w:t>
      </w:r>
      <w:r w:rsidR="009D062D">
        <w:t xml:space="preserve">military service; and </w:t>
      </w:r>
    </w:p>
    <w:p w14:paraId="6E0BE764" w14:textId="77777777" w:rsidR="007C77BB" w:rsidRDefault="007C77BB" w:rsidP="00695984">
      <w:pPr>
        <w:ind w:firstLine="720"/>
      </w:pPr>
    </w:p>
    <w:p w14:paraId="6E0BE765" w14:textId="13955F57" w:rsidR="00695984" w:rsidRDefault="00695984" w:rsidP="00B15771">
      <w:r>
        <w:t xml:space="preserve">WHEREAS, the </w:t>
      </w:r>
      <w:r w:rsidR="00B15771" w:rsidRPr="00B15771">
        <w:rPr>
          <w:highlight w:val="yellow"/>
        </w:rPr>
        <w:t>______________ County</w:t>
      </w:r>
      <w:r w:rsidR="00B15771">
        <w:t xml:space="preserve"> </w:t>
      </w:r>
      <w:r>
        <w:t xml:space="preserve">appreciates the sacrifices our </w:t>
      </w:r>
      <w:r w:rsidR="007C77BB">
        <w:t xml:space="preserve">United State Military Personnel </w:t>
      </w:r>
      <w:r>
        <w:t xml:space="preserve">made while defending freedom and believes specific recognition be accorded them </w:t>
      </w:r>
      <w:r w:rsidR="00582406">
        <w:t>in appreciation of their service</w:t>
      </w:r>
      <w:r>
        <w:t xml:space="preserve"> and to demonstrate the honor and support they have earned; </w:t>
      </w:r>
      <w:r w:rsidR="00D427E6">
        <w:t>therefore be it</w:t>
      </w:r>
    </w:p>
    <w:p w14:paraId="6E0BE766" w14:textId="77777777" w:rsidR="006808EA" w:rsidRDefault="006808EA" w:rsidP="006808EA"/>
    <w:p w14:paraId="6E0BE767" w14:textId="163A0952" w:rsidR="00695984" w:rsidRDefault="00D427E6" w:rsidP="00B15771">
      <w:r>
        <w:t>RESOLVED</w:t>
      </w:r>
      <w:r w:rsidR="008E3E95">
        <w:t xml:space="preserve">, with </w:t>
      </w:r>
      <w:r w:rsidR="00582406">
        <w:t xml:space="preserve">designation as a Green Light for Military Service </w:t>
      </w:r>
      <w:r w:rsidR="006808EA">
        <w:t xml:space="preserve">County, </w:t>
      </w:r>
      <w:r w:rsidR="00B15771" w:rsidRPr="00B15771">
        <w:rPr>
          <w:highlight w:val="yellow"/>
        </w:rPr>
        <w:t>______________ County</w:t>
      </w:r>
      <w:r w:rsidR="00B15771">
        <w:t xml:space="preserve"> </w:t>
      </w:r>
      <w:r>
        <w:t>hereby declare</w:t>
      </w:r>
      <w:r w:rsidR="00463FF4">
        <w:t>s fr</w:t>
      </w:r>
      <w:r>
        <w:t xml:space="preserve">om </w:t>
      </w:r>
      <w:r w:rsidR="00463FF4">
        <w:t>October through Veterans Day, November 11</w:t>
      </w:r>
      <w:r w:rsidR="00463FF4" w:rsidRPr="00463FF4">
        <w:rPr>
          <w:vertAlign w:val="superscript"/>
        </w:rPr>
        <w:t>th</w:t>
      </w:r>
      <w:proofErr w:type="gramStart"/>
      <w:r w:rsidR="00463FF4">
        <w:t xml:space="preserve"> 202</w:t>
      </w:r>
      <w:r w:rsidR="005A2A29">
        <w:t>3</w:t>
      </w:r>
      <w:proofErr w:type="gramEnd"/>
      <w:r w:rsidR="00463FF4">
        <w:t xml:space="preserve"> </w:t>
      </w:r>
      <w:r w:rsidR="00FB7245">
        <w:t>a time</w:t>
      </w:r>
      <w:r>
        <w:t xml:space="preserve"> to salute and honor</w:t>
      </w:r>
      <w:r w:rsidR="00695984">
        <w:t xml:space="preserve"> the service and sacrifice of our men and women in uniform</w:t>
      </w:r>
      <w:r w:rsidR="00463FF4">
        <w:t xml:space="preserve"> transitioning from Active Service</w:t>
      </w:r>
      <w:r w:rsidR="002042EC" w:rsidRPr="002042EC">
        <w:t>; therefore, be it further</w:t>
      </w:r>
    </w:p>
    <w:p w14:paraId="6E0BE76D" w14:textId="77777777" w:rsidR="00834E50" w:rsidRDefault="00834E50" w:rsidP="00EA43C1"/>
    <w:p w14:paraId="6E0BE76F" w14:textId="6283AFE8" w:rsidR="00695984" w:rsidRDefault="00834E50" w:rsidP="00D427E6">
      <w:r w:rsidRPr="00463FF4">
        <w:t xml:space="preserve">RESOLVED, that in observance </w:t>
      </w:r>
      <w:r>
        <w:t xml:space="preserve">of Operation Green Light, </w:t>
      </w:r>
      <w:r w:rsidRPr="00463FF4">
        <w:t xml:space="preserve">the </w:t>
      </w:r>
      <w:r w:rsidR="009226E9" w:rsidRPr="00B15771">
        <w:rPr>
          <w:highlight w:val="yellow"/>
        </w:rPr>
        <w:t>______________ County</w:t>
      </w:r>
      <w:r w:rsidR="009226E9">
        <w:t xml:space="preserve"> </w:t>
      </w:r>
      <w:r>
        <w:t>encourages its citizens in patriotic tradition to recognize</w:t>
      </w:r>
      <w:r w:rsidRPr="00463FF4">
        <w:t xml:space="preserve"> the importance of honoring all those </w:t>
      </w:r>
      <w:r>
        <w:t>who the immeasurable sacrifices</w:t>
      </w:r>
      <w:r w:rsidRPr="00463FF4">
        <w:t xml:space="preserve"> helped to preserve freedom</w:t>
      </w:r>
      <w:r>
        <w:t xml:space="preserve"> by displaying a green light in a window of their place of business or residence.</w:t>
      </w:r>
    </w:p>
    <w:sectPr w:rsidR="00695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zMjO0tDQxtTS2NDZS0lEKTi0uzszPAykwqgUAYHDQ7CwAAAA="/>
  </w:docVars>
  <w:rsids>
    <w:rsidRoot w:val="00695984"/>
    <w:rsid w:val="002042EC"/>
    <w:rsid w:val="00220B76"/>
    <w:rsid w:val="003B2760"/>
    <w:rsid w:val="00463FF4"/>
    <w:rsid w:val="00484A25"/>
    <w:rsid w:val="004E39DE"/>
    <w:rsid w:val="00582406"/>
    <w:rsid w:val="005A2A29"/>
    <w:rsid w:val="006808EA"/>
    <w:rsid w:val="00695984"/>
    <w:rsid w:val="007420F9"/>
    <w:rsid w:val="007C77BB"/>
    <w:rsid w:val="008275ED"/>
    <w:rsid w:val="00834E50"/>
    <w:rsid w:val="008E3E95"/>
    <w:rsid w:val="009226E9"/>
    <w:rsid w:val="009D062D"/>
    <w:rsid w:val="00A14A6A"/>
    <w:rsid w:val="00A37B52"/>
    <w:rsid w:val="00A6336C"/>
    <w:rsid w:val="00B04F00"/>
    <w:rsid w:val="00B15771"/>
    <w:rsid w:val="00B7536E"/>
    <w:rsid w:val="00BB11BB"/>
    <w:rsid w:val="00C7179C"/>
    <w:rsid w:val="00D427E6"/>
    <w:rsid w:val="00D65F4D"/>
    <w:rsid w:val="00EA43C1"/>
    <w:rsid w:val="00EF15B5"/>
    <w:rsid w:val="00F553A4"/>
    <w:rsid w:val="00FB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E74F"/>
  <w15:docId w15:val="{C94BD771-9E29-419B-BD21-5F0978DF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6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Chautauqua County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Spanos, George</dc:creator>
  <cp:lastModifiedBy>Tom Oldfather</cp:lastModifiedBy>
  <cp:revision>3</cp:revision>
  <cp:lastPrinted>2020-01-22T14:06:00Z</cp:lastPrinted>
  <dcterms:created xsi:type="dcterms:W3CDTF">2022-09-06T17:55:00Z</dcterms:created>
  <dcterms:modified xsi:type="dcterms:W3CDTF">2023-08-25T18:57:00Z</dcterms:modified>
</cp:coreProperties>
</file>